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12" w:rsidRPr="00921E22" w:rsidRDefault="00665912" w:rsidP="00665912">
      <w:pPr>
        <w:jc w:val="center"/>
        <w:rPr>
          <w:rFonts w:asciiTheme="majorHAnsi" w:hAnsiTheme="majorHAnsi"/>
          <w:b/>
          <w:lang w:val="ms-MY"/>
        </w:rPr>
      </w:pPr>
      <w:r w:rsidRPr="00921E22">
        <w:rPr>
          <w:rFonts w:asciiTheme="majorHAnsi" w:hAnsiTheme="majorHAnsi"/>
          <w:b/>
          <w:lang w:val="ms-MY"/>
        </w:rPr>
        <w:t>RUBRIK GURU</w:t>
      </w:r>
    </w:p>
    <w:p w:rsidR="00527181" w:rsidRDefault="00527181" w:rsidP="00527181">
      <w:pPr>
        <w:rPr>
          <w:rFonts w:asciiTheme="majorHAnsi" w:hAnsiTheme="majorHAnsi"/>
          <w:b/>
          <w:lang w:val="ms-MY"/>
        </w:rPr>
      </w:pPr>
    </w:p>
    <w:p w:rsidR="00665912" w:rsidRPr="00422B92" w:rsidRDefault="00665912" w:rsidP="00527181">
      <w:pPr>
        <w:jc w:val="center"/>
        <w:rPr>
          <w:rFonts w:asciiTheme="majorHAnsi" w:hAnsiTheme="majorHAnsi"/>
          <w:b/>
          <w:lang w:val="ms-MY"/>
        </w:rPr>
      </w:pPr>
      <w:r>
        <w:rPr>
          <w:rFonts w:asciiTheme="majorHAnsi" w:hAnsiTheme="majorHAnsi"/>
          <w:b/>
          <w:lang w:val="ms-MY"/>
        </w:rPr>
        <w:t xml:space="preserve">Penilaian </w:t>
      </w:r>
      <w:r w:rsidR="00422B92">
        <w:rPr>
          <w:rFonts w:asciiTheme="majorHAnsi" w:hAnsiTheme="majorHAnsi"/>
          <w:b/>
          <w:lang w:val="ms-MY"/>
        </w:rPr>
        <w:t xml:space="preserve">Dialog bagi </w:t>
      </w:r>
      <w:r w:rsidR="00422B92" w:rsidRPr="00422B92">
        <w:rPr>
          <w:rFonts w:asciiTheme="majorHAnsi" w:hAnsiTheme="majorHAnsi"/>
          <w:b/>
          <w:i/>
          <w:lang w:val="ms-MY"/>
        </w:rPr>
        <w:t>Jaluran Komik</w:t>
      </w:r>
    </w:p>
    <w:p w:rsidR="00665912" w:rsidRPr="00921E22" w:rsidRDefault="00665912" w:rsidP="00665912">
      <w:pPr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2110"/>
        <w:gridCol w:w="1538"/>
        <w:gridCol w:w="573"/>
        <w:gridCol w:w="2111"/>
        <w:gridCol w:w="1138"/>
      </w:tblGrid>
      <w:tr w:rsidR="00393D58" w:rsidRPr="00921E22" w:rsidTr="007B3BC4">
        <w:trPr>
          <w:trHeight w:val="759"/>
        </w:trPr>
        <w:tc>
          <w:tcPr>
            <w:tcW w:w="1100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Kriteria / Markah</w:t>
            </w:r>
          </w:p>
        </w:tc>
        <w:tc>
          <w:tcPr>
            <w:tcW w:w="1102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Cemerlang</w:t>
            </w:r>
          </w:p>
          <w:p w:rsidR="00665912" w:rsidRPr="00921E22" w:rsidRDefault="00422B9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5-4</w:t>
            </w:r>
          </w:p>
        </w:tc>
        <w:tc>
          <w:tcPr>
            <w:tcW w:w="1102" w:type="pct"/>
            <w:gridSpan w:val="2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Baik</w:t>
            </w:r>
          </w:p>
          <w:p w:rsidR="00665912" w:rsidRPr="00921E22" w:rsidRDefault="00422B9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3-2</w:t>
            </w:r>
          </w:p>
        </w:tc>
        <w:tc>
          <w:tcPr>
            <w:tcW w:w="1102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Sederhana</w:t>
            </w:r>
          </w:p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1</w:t>
            </w:r>
          </w:p>
        </w:tc>
        <w:tc>
          <w:tcPr>
            <w:tcW w:w="594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Jumlah:</w:t>
            </w:r>
          </w:p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/</w:t>
            </w:r>
            <w:r w:rsidR="00422B9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5</w:t>
            </w:r>
          </w:p>
        </w:tc>
      </w:tr>
      <w:tr w:rsidR="00393D58" w:rsidRPr="00921E22" w:rsidTr="007B3BC4">
        <w:tc>
          <w:tcPr>
            <w:tcW w:w="1100" w:type="pct"/>
          </w:tcPr>
          <w:p w:rsidR="00665912" w:rsidRPr="00921E22" w:rsidRDefault="00665912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Isi</w:t>
            </w: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65912" w:rsidRDefault="00A839ED" w:rsidP="00393D58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>D</w:t>
            </w:r>
            <w:r w:rsidR="00422B92">
              <w:rPr>
                <w:rFonts w:asciiTheme="majorHAnsi" w:hAnsiTheme="majorHAnsi"/>
                <w:lang w:val="ms-MY"/>
              </w:rPr>
              <w:t xml:space="preserve">ialog </w:t>
            </w:r>
            <w:r w:rsidR="00393D58">
              <w:rPr>
                <w:rFonts w:asciiTheme="majorHAnsi" w:hAnsiTheme="majorHAnsi"/>
                <w:lang w:val="ms-MY"/>
              </w:rPr>
              <w:t>yang digunakan sesuai dan</w:t>
            </w:r>
            <w:r>
              <w:rPr>
                <w:rFonts w:asciiTheme="majorHAnsi" w:hAnsiTheme="majorHAnsi"/>
                <w:lang w:val="ms-MY"/>
              </w:rPr>
              <w:t xml:space="preserve"> dapat </w:t>
            </w:r>
            <w:r w:rsidR="00422B92">
              <w:rPr>
                <w:rFonts w:asciiTheme="majorHAnsi" w:hAnsiTheme="majorHAnsi"/>
                <w:lang w:val="ms-MY"/>
              </w:rPr>
              <w:t>mencerminkan kesemua nilai positif yang terkandung dalam cerpen.</w:t>
            </w:r>
          </w:p>
          <w:p w:rsidR="00393D58" w:rsidRPr="00921E22" w:rsidRDefault="00393D58" w:rsidP="00393D58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gridSpan w:val="2"/>
          </w:tcPr>
          <w:p w:rsidR="00665912" w:rsidRPr="00921E22" w:rsidRDefault="00A839ED" w:rsidP="00393D58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 xml:space="preserve">Dialog kurang </w:t>
            </w:r>
            <w:r w:rsidR="00393D58">
              <w:rPr>
                <w:rFonts w:asciiTheme="majorHAnsi" w:hAnsiTheme="majorHAnsi"/>
                <w:lang w:val="ms-MY"/>
              </w:rPr>
              <w:t xml:space="preserve">sesuai dan kurang </w:t>
            </w:r>
            <w:r>
              <w:rPr>
                <w:rFonts w:asciiTheme="majorHAnsi" w:hAnsiTheme="majorHAnsi"/>
                <w:lang w:val="ms-MY"/>
              </w:rPr>
              <w:t>mencerminkan kesemua nilai yang terkandung dalam cerpen.</w:t>
            </w:r>
          </w:p>
        </w:tc>
        <w:tc>
          <w:tcPr>
            <w:tcW w:w="1102" w:type="pct"/>
            <w:tcBorders>
              <w:bottom w:val="single" w:sz="4" w:space="0" w:color="auto"/>
            </w:tcBorders>
          </w:tcPr>
          <w:p w:rsidR="00665912" w:rsidRDefault="00A839ED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>Dialog mempunyai sedikit sahaja kaitan dengan nilai-nilai yang terkandung dalam cerpen.</w:t>
            </w:r>
          </w:p>
          <w:p w:rsidR="00A839ED" w:rsidRPr="00921E22" w:rsidRDefault="00A839ED" w:rsidP="007B3BC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393D58" w:rsidRPr="00921E22" w:rsidTr="007B3BC4">
        <w:tc>
          <w:tcPr>
            <w:tcW w:w="1100" w:type="pct"/>
          </w:tcPr>
          <w:p w:rsidR="00665912" w:rsidRPr="00921E22" w:rsidRDefault="00A839ED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Gaya </w:t>
            </w:r>
            <w:r w:rsidR="00665912"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Bahasa </w:t>
            </w: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65912" w:rsidRDefault="00A839ED" w:rsidP="0043682B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>Secara keseluruhan, bahasa baku digunakan</w:t>
            </w:r>
            <w:r w:rsidR="00393D58">
              <w:rPr>
                <w:rFonts w:asciiTheme="majorHAnsi" w:hAnsiTheme="majorHAnsi"/>
                <w:lang w:val="ms-MY"/>
              </w:rPr>
              <w:t xml:space="preserve"> dan ianya tepat dari segi ejaan dan tanda</w:t>
            </w:r>
            <w:r>
              <w:rPr>
                <w:rFonts w:asciiTheme="majorHAnsi" w:hAnsiTheme="majorHAnsi"/>
                <w:lang w:val="ms-MY"/>
              </w:rPr>
              <w:t xml:space="preserve"> baca.</w:t>
            </w:r>
          </w:p>
          <w:p w:rsidR="00393D58" w:rsidRPr="00921E22" w:rsidRDefault="00393D58" w:rsidP="0043682B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gridSpan w:val="2"/>
          </w:tcPr>
          <w:p w:rsidR="00665912" w:rsidRPr="00921E22" w:rsidRDefault="00393D58" w:rsidP="00393D58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>Terdapat penggunaan bahasa pasar dan beberapa kesilapan bahasa dari segi ejaan dan tanda baca.</w:t>
            </w:r>
          </w:p>
        </w:tc>
        <w:tc>
          <w:tcPr>
            <w:tcW w:w="1102" w:type="pct"/>
            <w:shd w:val="clear" w:color="auto" w:fill="auto"/>
          </w:tcPr>
          <w:p w:rsidR="00665912" w:rsidRPr="00921E22" w:rsidRDefault="00393D58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lang w:val="ms-MY"/>
              </w:rPr>
              <w:t>Terdapat banyak penggunaan bahasa pasar dan kesilapan bahasa dari segi ejaan, tanda baca dan struktur ayat.</w:t>
            </w:r>
          </w:p>
        </w:tc>
        <w:tc>
          <w:tcPr>
            <w:tcW w:w="594" w:type="pct"/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65912" w:rsidRPr="00921E22" w:rsidTr="007B3BC4">
        <w:trPr>
          <w:trHeight w:val="107"/>
        </w:trPr>
        <w:tc>
          <w:tcPr>
            <w:tcW w:w="5000" w:type="pct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393D58" w:rsidRPr="00921E22" w:rsidTr="007B3BC4">
        <w:tc>
          <w:tcPr>
            <w:tcW w:w="1100" w:type="pct"/>
          </w:tcPr>
          <w:p w:rsidR="00665912" w:rsidRPr="00921E22" w:rsidRDefault="00422B9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 markah (1</w:t>
            </w:r>
            <w:r w:rsidR="00665912"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0):</w:t>
            </w:r>
          </w:p>
        </w:tc>
        <w:tc>
          <w:tcPr>
            <w:tcW w:w="1905" w:type="pct"/>
            <w:gridSpan w:val="2"/>
            <w:vAlign w:val="center"/>
          </w:tcPr>
          <w:p w:rsidR="00665912" w:rsidRPr="00921E22" w:rsidRDefault="00422B9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_______________/10</w:t>
            </w:r>
            <w:r w:rsidR="00665912"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1996" w:type="pct"/>
            <w:gridSpan w:val="3"/>
          </w:tcPr>
          <w:p w:rsidR="0066591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Nama </w:t>
            </w: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Pelajar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:</w:t>
            </w:r>
          </w:p>
          <w:p w:rsidR="00527181" w:rsidRPr="00422B92" w:rsidRDefault="00665912" w:rsidP="00422B9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66591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_________________</w:t>
            </w:r>
          </w:p>
          <w:p w:rsidR="00665912" w:rsidRPr="00527181" w:rsidRDefault="00527181" w:rsidP="00527181">
            <w:pPr>
              <w:pStyle w:val="ListParagraph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                             </w:t>
            </w:r>
          </w:p>
        </w:tc>
      </w:tr>
    </w:tbl>
    <w:p w:rsidR="00CE22FB" w:rsidRDefault="00CE22FB" w:rsidP="00527181"/>
    <w:sectPr w:rsidR="00CE22FB" w:rsidSect="00527181">
      <w:pgSz w:w="12240" w:h="15840"/>
      <w:pgMar w:top="127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6067"/>
    <w:multiLevelType w:val="hybridMultilevel"/>
    <w:tmpl w:val="9014C3EA"/>
    <w:lvl w:ilvl="0" w:tplc="DA36ED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735A"/>
    <w:multiLevelType w:val="hybridMultilevel"/>
    <w:tmpl w:val="65481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5912"/>
    <w:rsid w:val="002D76B9"/>
    <w:rsid w:val="00393D58"/>
    <w:rsid w:val="00416E3C"/>
    <w:rsid w:val="00422B92"/>
    <w:rsid w:val="0043682B"/>
    <w:rsid w:val="00527181"/>
    <w:rsid w:val="005D2E31"/>
    <w:rsid w:val="00665912"/>
    <w:rsid w:val="006F6ADA"/>
    <w:rsid w:val="00A839ED"/>
    <w:rsid w:val="00AC6C0B"/>
    <w:rsid w:val="00AF119D"/>
    <w:rsid w:val="00C4334B"/>
    <w:rsid w:val="00CE22FB"/>
    <w:rsid w:val="00D44669"/>
    <w:rsid w:val="00F030CC"/>
    <w:rsid w:val="00F35DF9"/>
    <w:rsid w:val="00FC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2012-02-04T07:34:00Z</dcterms:created>
  <dcterms:modified xsi:type="dcterms:W3CDTF">2012-02-04T10:29:00Z</dcterms:modified>
</cp:coreProperties>
</file>